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7363C">
        <w:rPr>
          <w:rFonts w:ascii="Times New Roman" w:hAnsi="Times New Roman" w:cs="Times New Roman"/>
          <w:b/>
          <w:sz w:val="24"/>
          <w:szCs w:val="24"/>
        </w:rPr>
        <w:t>szeptember 26-án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7363C" w:rsidRDefault="0057363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3C" w:rsidRDefault="0057363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63C" w:rsidRPr="00E80098" w:rsidRDefault="0057363C" w:rsidP="00573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4BFE">
        <w:rPr>
          <w:rFonts w:ascii="Times New Roman" w:hAnsi="Times New Roman"/>
          <w:b/>
          <w:sz w:val="24"/>
          <w:szCs w:val="24"/>
        </w:rPr>
        <w:t xml:space="preserve">Telki </w:t>
      </w:r>
      <w:r w:rsidR="00060981">
        <w:rPr>
          <w:rFonts w:ascii="Times New Roman" w:hAnsi="Times New Roman"/>
          <w:b/>
          <w:sz w:val="24"/>
          <w:szCs w:val="24"/>
        </w:rPr>
        <w:t>K</w:t>
      </w:r>
      <w:r w:rsidRPr="00E04BFE">
        <w:rPr>
          <w:rFonts w:ascii="Times New Roman" w:hAnsi="Times New Roman"/>
          <w:b/>
          <w:sz w:val="24"/>
          <w:szCs w:val="24"/>
        </w:rPr>
        <w:t xml:space="preserve">özség </w:t>
      </w: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3111B4" w:rsidRDefault="0057363C" w:rsidP="003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126/2018. (IX.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26 </w:t>
      </w:r>
      <w:r w:rsidRPr="00E8009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E80098">
        <w:rPr>
          <w:rFonts w:ascii="Times New Roman" w:hAnsi="Times New Roman"/>
          <w:b/>
          <w:sz w:val="24"/>
          <w:szCs w:val="24"/>
        </w:rPr>
        <w:t xml:space="preserve">) </w:t>
      </w:r>
      <w:r w:rsidR="003111B4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3111B4" w:rsidRDefault="003111B4" w:rsidP="0031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57363C" w:rsidRPr="000C2B39" w:rsidRDefault="0057363C" w:rsidP="00573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E6565" w:rsidRDefault="000E6565" w:rsidP="00573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363C" w:rsidRDefault="0057363C" w:rsidP="00573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7A12">
        <w:rPr>
          <w:rFonts w:ascii="Times New Roman" w:hAnsi="Times New Roman"/>
          <w:b/>
          <w:sz w:val="24"/>
          <w:szCs w:val="24"/>
        </w:rPr>
        <w:t>Telki 06</w:t>
      </w:r>
      <w:r>
        <w:rPr>
          <w:rFonts w:ascii="Times New Roman" w:hAnsi="Times New Roman"/>
          <w:b/>
          <w:sz w:val="24"/>
          <w:szCs w:val="24"/>
        </w:rPr>
        <w:t>1/2,062/3,062/4,065 és 062/3/A hrsz-</w:t>
      </w:r>
      <w:r w:rsidRPr="005C7A12">
        <w:rPr>
          <w:rFonts w:ascii="Times New Roman" w:hAnsi="Times New Roman"/>
          <w:b/>
          <w:sz w:val="24"/>
          <w:szCs w:val="24"/>
        </w:rPr>
        <w:t>ú ingatlan</w:t>
      </w:r>
      <w:r>
        <w:rPr>
          <w:rFonts w:ascii="Times New Roman" w:hAnsi="Times New Roman"/>
          <w:b/>
          <w:sz w:val="24"/>
          <w:szCs w:val="24"/>
        </w:rPr>
        <w:t>ok telekalakításáról</w:t>
      </w:r>
    </w:p>
    <w:p w:rsidR="0057363C" w:rsidRPr="00AC38DF" w:rsidRDefault="0057363C" w:rsidP="005736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363C" w:rsidRPr="009B02F4" w:rsidRDefault="0057363C" w:rsidP="0057363C">
      <w:pPr>
        <w:jc w:val="both"/>
        <w:rPr>
          <w:rFonts w:ascii="Times New Roman" w:hAnsi="Times New Roman"/>
          <w:sz w:val="24"/>
          <w:szCs w:val="24"/>
        </w:rPr>
      </w:pPr>
      <w:r w:rsidRPr="00654B74">
        <w:rPr>
          <w:rFonts w:ascii="Times New Roman" w:hAnsi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/>
          <w:sz w:val="24"/>
          <w:szCs w:val="24"/>
        </w:rPr>
        <w:t xml:space="preserve">úgy határozott, hogy a </w:t>
      </w:r>
      <w:r w:rsidRPr="00654B74">
        <w:rPr>
          <w:rFonts w:ascii="Times New Roman" w:hAnsi="Times New Roman"/>
          <w:sz w:val="24"/>
          <w:szCs w:val="24"/>
        </w:rPr>
        <w:t xml:space="preserve">Telki </w:t>
      </w:r>
      <w:r>
        <w:rPr>
          <w:rFonts w:ascii="Times New Roman" w:hAnsi="Times New Roman"/>
          <w:sz w:val="24"/>
          <w:szCs w:val="24"/>
        </w:rPr>
        <w:t xml:space="preserve">Geochip Kft. által M-18/2018 munkaszámon elkészített és 1042/2018 számon záradékolt vázrajz alapján a Telki </w:t>
      </w:r>
      <w:r w:rsidRPr="009B02F4">
        <w:rPr>
          <w:rFonts w:ascii="Times New Roman" w:hAnsi="Times New Roman"/>
          <w:sz w:val="24"/>
          <w:szCs w:val="24"/>
        </w:rPr>
        <w:t>061/2,062/3,062/4,065 és 062/3</w:t>
      </w:r>
      <w:r>
        <w:rPr>
          <w:rFonts w:ascii="Times New Roman" w:hAnsi="Times New Roman"/>
          <w:sz w:val="24"/>
          <w:szCs w:val="24"/>
        </w:rPr>
        <w:t>/A</w:t>
      </w:r>
      <w:r w:rsidRPr="009B02F4">
        <w:rPr>
          <w:rFonts w:ascii="Times New Roman" w:hAnsi="Times New Roman"/>
          <w:sz w:val="24"/>
          <w:szCs w:val="24"/>
        </w:rPr>
        <w:t xml:space="preserve"> hrsz-ú ingatlanok telekalakítását támogatja.</w:t>
      </w:r>
    </w:p>
    <w:p w:rsidR="0057363C" w:rsidRPr="00CE4EBF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4EBF">
        <w:rPr>
          <w:rFonts w:ascii="Times New Roman" w:hAnsi="Times New Roman"/>
          <w:sz w:val="24"/>
          <w:szCs w:val="24"/>
        </w:rPr>
        <w:t>A Képviselő-testület felhatalmazza a polgármestert a</w:t>
      </w:r>
      <w:r>
        <w:rPr>
          <w:rFonts w:ascii="Times New Roman" w:hAnsi="Times New Roman"/>
          <w:sz w:val="24"/>
          <w:szCs w:val="24"/>
        </w:rPr>
        <w:t xml:space="preserve"> telekalakítási</w:t>
      </w:r>
      <w:r w:rsidRPr="00CE4EBF">
        <w:rPr>
          <w:rFonts w:ascii="Times New Roman" w:hAnsi="Times New Roman"/>
          <w:sz w:val="24"/>
          <w:szCs w:val="24"/>
        </w:rPr>
        <w:t xml:space="preserve"> szerződés aláírására.</w:t>
      </w:r>
    </w:p>
    <w:p w:rsidR="0057363C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63C" w:rsidRPr="00CE4EBF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telekalakítási</w:t>
      </w:r>
      <w:r w:rsidRPr="00CE4EBF">
        <w:rPr>
          <w:rFonts w:ascii="Times New Roman" w:hAnsi="Times New Roman"/>
          <w:sz w:val="24"/>
          <w:szCs w:val="24"/>
        </w:rPr>
        <w:t xml:space="preserve"> szerződés ingatlan-nyilvántartáson történő átvezetését követően az önkormányzat ingatlan-vagyon kataszterét módosítani kell.</w:t>
      </w:r>
    </w:p>
    <w:p w:rsidR="0057363C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63C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folyamatos</w:t>
      </w:r>
    </w:p>
    <w:p w:rsidR="0057363C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57363C" w:rsidRPr="00654B74" w:rsidRDefault="0057363C" w:rsidP="005736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63C" w:rsidRPr="003076BF" w:rsidRDefault="0057363C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981"/>
    <w:rsid w:val="00060CE1"/>
    <w:rsid w:val="00073E81"/>
    <w:rsid w:val="00081D38"/>
    <w:rsid w:val="00087557"/>
    <w:rsid w:val="000B32F8"/>
    <w:rsid w:val="000D1377"/>
    <w:rsid w:val="000E6565"/>
    <w:rsid w:val="00160A6C"/>
    <w:rsid w:val="001B3268"/>
    <w:rsid w:val="001D22F2"/>
    <w:rsid w:val="002349BF"/>
    <w:rsid w:val="002B1B95"/>
    <w:rsid w:val="002C5F30"/>
    <w:rsid w:val="0030737B"/>
    <w:rsid w:val="003076BF"/>
    <w:rsid w:val="003111B4"/>
    <w:rsid w:val="00343BEE"/>
    <w:rsid w:val="00373EED"/>
    <w:rsid w:val="00384379"/>
    <w:rsid w:val="003C3969"/>
    <w:rsid w:val="003C513B"/>
    <w:rsid w:val="00485B73"/>
    <w:rsid w:val="00536260"/>
    <w:rsid w:val="00557902"/>
    <w:rsid w:val="0057363C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14AC7"/>
    <w:rsid w:val="009357BD"/>
    <w:rsid w:val="0094382C"/>
    <w:rsid w:val="00967B8D"/>
    <w:rsid w:val="00982E32"/>
    <w:rsid w:val="009B0C73"/>
    <w:rsid w:val="00A3153E"/>
    <w:rsid w:val="00A612D5"/>
    <w:rsid w:val="00B469DA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2019-03-18T10:37:00Z</cp:lastPrinted>
  <dcterms:created xsi:type="dcterms:W3CDTF">2018-11-15T12:02:00Z</dcterms:created>
  <dcterms:modified xsi:type="dcterms:W3CDTF">2019-03-19T10:28:00Z</dcterms:modified>
</cp:coreProperties>
</file>